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458"/>
        <w:gridCol w:w="5944"/>
        <w:gridCol w:w="2050"/>
      </w:tblGrid>
      <w:tr w:rsidR="001B7CF1" w:rsidRPr="001B7CF1" w:rsidTr="001B7CF1">
        <w:trPr>
          <w:trHeight w:val="1170"/>
        </w:trPr>
        <w:tc>
          <w:tcPr>
            <w:tcW w:w="8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РЕЗУЛТАТИ ОТ ПРОВЕДЕНОТО АТЕСТИРАНЕ НА ЧЛЕНОВЕТЕ НА ЦЕЛЕВАТА ГРУПА ПО ПРОЕКТ BG051PO001-3.3.06-0040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брой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точки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Станиславова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Захари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Пенков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Винаров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Лилия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Винарова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Гюлчев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Златина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Митринова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Лидия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Манолова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Надя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Илиева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Политова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Добрева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Станимирова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Милкова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Радулова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Мерилин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Мазен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Шариф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Валериев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Плачков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Невена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Тодорова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Коларова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Неджат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Неджиб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Митко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Мильовски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Кристиан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Кръстев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Цветанков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Северина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Йорданова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Атанасова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Стоянова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Стойкова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Свиняров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Добрев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Ковачев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Цветан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Красимиров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Захариев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Мирчева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Мирчева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Любомир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Джерахов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Стоянова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Колева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Светослав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Емилов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Аначков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Страхил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Бойчев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Жулиен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Димитров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Ивелина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Стоянова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Илия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Пламенов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Бауренски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Илияна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Жечкова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Жасмина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Недкова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Людмила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Филипова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Беленска-Тодорова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Цонева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Цветанова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Ванкова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Сашов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Зашев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Алекснадрова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Недялкова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Пламенова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Бангьозова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Любом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Керемидарска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Герганова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Игоров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Айгюн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Кемал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Фаик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Петър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Димитров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Тихомиров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Станимир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Кисьов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Методиев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Августина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Красимирова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Данаилова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Станимир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Стоянов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Стоянов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Венциславова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Десислава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Жерева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Таня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Василева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Йорданова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Валя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Кирилова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Валентинова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Чешмеджиева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Ясен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Василев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Атанасов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Пламен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Весков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Петков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Пейчо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Стоев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Петков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B7CF1" w:rsidRPr="001B7CF1" w:rsidTr="001B7CF1">
        <w:trPr>
          <w:trHeight w:val="36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Вероника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Валентинова</w:t>
            </w:r>
            <w:proofErr w:type="spellEnd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CF1" w:rsidRPr="001B7CF1" w:rsidRDefault="001B7CF1" w:rsidP="001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</w:tr>
    </w:tbl>
    <w:p w:rsidR="002630C8" w:rsidRDefault="002C5505"/>
    <w:p w:rsidR="00FC3D23" w:rsidRDefault="00FC3D23" w:rsidP="002C550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C3D23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обсъждане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резултатите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предварително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обявената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стартирането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възможност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предоставяне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преносим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компютър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таблет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най-активно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представилите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участници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групата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екипът за организация и управление на проекта взе решение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предоставени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мобилни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устройства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участниците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70%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максималния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точки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първия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класирал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– 53 т.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5505">
        <w:rPr>
          <w:rFonts w:ascii="Times New Roman" w:hAnsi="Times New Roman" w:cs="Times New Roman"/>
          <w:sz w:val="24"/>
          <w:szCs w:val="24"/>
          <w:lang w:val="bg-BG"/>
        </w:rPr>
        <w:t>Участниците в целевата група, които отговарят на това условие,</w:t>
      </w:r>
      <w:bookmarkStart w:id="0" w:name="_GoBack"/>
      <w:bookmarkEnd w:id="0"/>
      <w:r w:rsidR="002C5505">
        <w:rPr>
          <w:rFonts w:ascii="Times New Roman" w:hAnsi="Times New Roman" w:cs="Times New Roman"/>
          <w:sz w:val="24"/>
          <w:szCs w:val="24"/>
          <w:lang w:val="bg-BG"/>
        </w:rPr>
        <w:t xml:space="preserve"> са с номера от 1 до 20 в таблицата.</w:t>
      </w:r>
    </w:p>
    <w:p w:rsidR="002C5505" w:rsidRPr="002C5505" w:rsidRDefault="002C5505" w:rsidP="002C550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C5505">
        <w:rPr>
          <w:rFonts w:ascii="Times New Roman" w:hAnsi="Times New Roman" w:cs="Times New Roman"/>
          <w:b/>
          <w:sz w:val="24"/>
          <w:szCs w:val="24"/>
          <w:lang w:val="bg-BG"/>
        </w:rPr>
        <w:t>Екипът за управление и организация на проект BG051PO001-3.3.06-0040 благодари на всички участници в целевата група по проекта и им пожелава успех в научната и професионалната кариера!</w:t>
      </w:r>
    </w:p>
    <w:sectPr w:rsidR="002C5505" w:rsidRPr="002C5505" w:rsidSect="002C550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F1"/>
    <w:rsid w:val="001B7CF1"/>
    <w:rsid w:val="002C5505"/>
    <w:rsid w:val="00543FBB"/>
    <w:rsid w:val="007E5B59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</dc:creator>
  <cp:lastModifiedBy>Geni</cp:lastModifiedBy>
  <cp:revision>3</cp:revision>
  <dcterms:created xsi:type="dcterms:W3CDTF">2015-09-14T18:54:00Z</dcterms:created>
  <dcterms:modified xsi:type="dcterms:W3CDTF">2015-09-14T18:59:00Z</dcterms:modified>
</cp:coreProperties>
</file>